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CC" w:rsidRPr="00EC35CC" w:rsidRDefault="00EC35CC" w:rsidP="00EC35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CC">
        <w:rPr>
          <w:rFonts w:ascii="Times New Roman" w:hAnsi="Times New Roman" w:cs="Times New Roman"/>
          <w:b/>
          <w:sz w:val="28"/>
          <w:szCs w:val="28"/>
        </w:rPr>
        <w:t>Классическая музыка в воспитании ребенка</w:t>
      </w:r>
    </w:p>
    <w:p w:rsidR="00EC35CC" w:rsidRPr="00EC35CC" w:rsidRDefault="00EC35CC" w:rsidP="00EC3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35CC">
        <w:rPr>
          <w:rFonts w:ascii="Times New Roman" w:hAnsi="Times New Roman" w:cs="Times New Roman"/>
          <w:sz w:val="28"/>
          <w:szCs w:val="28"/>
        </w:rPr>
        <w:t xml:space="preserve"> Современные родители, прививающие детям любовь к классическим произведениям, знают, что заложенное с детства обязательно </w:t>
      </w:r>
      <w:proofErr w:type="gramStart"/>
      <w:r w:rsidRPr="00EC35CC">
        <w:rPr>
          <w:rFonts w:ascii="Times New Roman" w:hAnsi="Times New Roman" w:cs="Times New Roman"/>
          <w:sz w:val="28"/>
          <w:szCs w:val="28"/>
        </w:rPr>
        <w:t>даст плоды</w:t>
      </w:r>
      <w:proofErr w:type="gramEnd"/>
      <w:r w:rsidRPr="00EC35CC">
        <w:rPr>
          <w:rFonts w:ascii="Times New Roman" w:hAnsi="Times New Roman" w:cs="Times New Roman"/>
          <w:sz w:val="28"/>
          <w:szCs w:val="28"/>
        </w:rPr>
        <w:t xml:space="preserve"> в будущем. Великое наследие прошлого помогает правильному развитию ребенка и формированию его личности. Психологи уверены, что классическая музыка для детей также необходима, как колыбельные, стихи и сказки. </w:t>
      </w:r>
    </w:p>
    <w:p w:rsidR="00EC35CC" w:rsidRPr="00EC35CC" w:rsidRDefault="00EC35CC" w:rsidP="00EC3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C35CC">
        <w:rPr>
          <w:rFonts w:ascii="Times New Roman" w:hAnsi="Times New Roman" w:cs="Times New Roman"/>
          <w:sz w:val="28"/>
          <w:szCs w:val="28"/>
        </w:rPr>
        <w:t xml:space="preserve">Музыкальное воспитание ребенка должно начинаться с самого раннего возраста, и неотъемлемой его частью должна стать классическая музыка для детей, она полна различных оттенков, гармонии и благородства, способствует развитию музыкального слуха и хорошего вкуса. Шедевры музыкальной классики помогут успокоить расшалившегося малыша, снять излишнюю тревожность и раздражительность. </w:t>
      </w:r>
    </w:p>
    <w:p w:rsidR="00EC35CC" w:rsidRPr="00EC35CC" w:rsidRDefault="00EC35CC" w:rsidP="00EC3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C35CC">
        <w:rPr>
          <w:rFonts w:ascii="Times New Roman" w:hAnsi="Times New Roman" w:cs="Times New Roman"/>
          <w:sz w:val="28"/>
          <w:szCs w:val="28"/>
        </w:rPr>
        <w:t xml:space="preserve">Каждый родитель мечтает о том, чтобы его ребенок вырос успешным, гармонично развитым и талантливым человеком. Многочисленные исследования доказали, что классическая музыка для детей способствует более полному раскрытию творческих и интеллектуальных способностей, помогает улучшить внимание и речь, а также способность ребенка к общению. Поэтому можете смело предлагать вашему еще не умеющему толком </w:t>
      </w:r>
      <w:proofErr w:type="gramStart"/>
      <w:r w:rsidRPr="00EC35CC">
        <w:rPr>
          <w:rFonts w:ascii="Times New Roman" w:hAnsi="Times New Roman" w:cs="Times New Roman"/>
          <w:sz w:val="28"/>
          <w:szCs w:val="28"/>
        </w:rPr>
        <w:t>говорить карапузу послушать</w:t>
      </w:r>
      <w:proofErr w:type="gramEnd"/>
      <w:r w:rsidRPr="00EC35CC">
        <w:rPr>
          <w:rFonts w:ascii="Times New Roman" w:hAnsi="Times New Roman" w:cs="Times New Roman"/>
          <w:sz w:val="28"/>
          <w:szCs w:val="28"/>
        </w:rPr>
        <w:t xml:space="preserve"> Моцарта, Чайковского или Грига. Пофантазируйте под музыку вместе с малышом, потанцуйте или просто посидите рядышком, наслаждаясь прекрасными звуками. </w:t>
      </w:r>
    </w:p>
    <w:p w:rsidR="00EC35CC" w:rsidRPr="00EC35CC" w:rsidRDefault="00EC35CC" w:rsidP="00EC3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C35CC">
        <w:rPr>
          <w:rFonts w:ascii="Times New Roman" w:hAnsi="Times New Roman" w:cs="Times New Roman"/>
          <w:sz w:val="28"/>
          <w:szCs w:val="28"/>
        </w:rPr>
        <w:t>В блоке "Классика детям" Вы можете вместе с малышом окунуться в мир музыки и прекрасного. Предлагаемая подборка мультфильмов - прекрасный способ познакомить ребенка с классической музыкой в легкой и ненавязчивой форме.</w:t>
      </w:r>
    </w:p>
    <w:p w:rsidR="00C23924" w:rsidRDefault="00C23924"/>
    <w:sectPr w:rsidR="00C23924" w:rsidSect="003A7E7D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35CC"/>
    <w:rsid w:val="003A7E7D"/>
    <w:rsid w:val="00C23924"/>
    <w:rsid w:val="00EC35CC"/>
    <w:rsid w:val="00F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2002-12-31T21:45:00Z</dcterms:created>
  <dcterms:modified xsi:type="dcterms:W3CDTF">2002-12-31T21:46:00Z</dcterms:modified>
</cp:coreProperties>
</file>