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A6" w:rsidRDefault="00C85BA6" w:rsidP="00C85BA6">
      <w:pPr>
        <w:tabs>
          <w:tab w:val="left" w:pos="6270"/>
        </w:tabs>
        <w:ind w:left="5520"/>
      </w:pPr>
      <w:r>
        <w:t xml:space="preserve">УТВЕРЖДЕНО </w:t>
      </w:r>
    </w:p>
    <w:p w:rsidR="00C85BA6" w:rsidRDefault="00C85BA6" w:rsidP="00C85BA6">
      <w:pPr>
        <w:tabs>
          <w:tab w:val="left" w:pos="6270"/>
        </w:tabs>
        <w:ind w:left="5535"/>
      </w:pPr>
      <w:r>
        <w:t>приказом М</w:t>
      </w:r>
      <w:r w:rsidR="00E63FCD">
        <w:t>Б</w:t>
      </w:r>
      <w:r>
        <w:t>ДОУ «</w:t>
      </w:r>
      <w:r w:rsidR="00E63FCD">
        <w:t>Тубинский детский сад</w:t>
      </w:r>
      <w:r>
        <w:t xml:space="preserve">» </w:t>
      </w:r>
    </w:p>
    <w:p w:rsidR="00C85BA6" w:rsidRDefault="00C85BA6" w:rsidP="00C85BA6">
      <w:pPr>
        <w:ind w:left="4248"/>
      </w:pPr>
      <w:r>
        <w:t xml:space="preserve">                    от </w:t>
      </w:r>
      <w:r w:rsidR="000D2F0B">
        <w:t>26.04.2018г.</w:t>
      </w:r>
      <w:r>
        <w:t xml:space="preserve"> №  </w:t>
      </w:r>
      <w:r w:rsidR="000D2F0B">
        <w:t>4-2</w:t>
      </w:r>
    </w:p>
    <w:p w:rsidR="00C85BA6" w:rsidRDefault="00C85BA6" w:rsidP="00C85BA6">
      <w:pPr>
        <w:ind w:left="4956"/>
        <w:rPr>
          <w:sz w:val="26"/>
          <w:szCs w:val="26"/>
        </w:rPr>
      </w:pPr>
    </w:p>
    <w:p w:rsidR="00C85BA6" w:rsidRDefault="00C85BA6" w:rsidP="00C85BA6">
      <w:pPr>
        <w:ind w:left="4956"/>
        <w:rPr>
          <w:sz w:val="28"/>
          <w:szCs w:val="28"/>
        </w:rPr>
      </w:pPr>
    </w:p>
    <w:p w:rsidR="00C85BA6" w:rsidRDefault="00C85BA6" w:rsidP="00C85BA6">
      <w:pPr>
        <w:spacing w:line="360" w:lineRule="auto"/>
        <w:jc w:val="center"/>
        <w:rPr>
          <w:rStyle w:val="a3"/>
          <w:shd w:val="clear" w:color="auto" w:fill="FFFFFF"/>
        </w:rPr>
      </w:pPr>
      <w:r>
        <w:rPr>
          <w:b/>
          <w:bCs/>
        </w:rPr>
        <w:t xml:space="preserve">План </w:t>
      </w:r>
    </w:p>
    <w:p w:rsidR="00C85BA6" w:rsidRDefault="00C85BA6" w:rsidP="00E63FCD">
      <w:pPr>
        <w:pStyle w:val="a4"/>
        <w:spacing w:before="0" w:after="0" w:line="360" w:lineRule="auto"/>
        <w:jc w:val="center"/>
        <w:rPr>
          <w:rStyle w:val="a3"/>
          <w:shd w:val="clear" w:color="auto" w:fill="FFFFFF"/>
        </w:rPr>
      </w:pPr>
      <w:r>
        <w:rPr>
          <w:rStyle w:val="a3"/>
          <w:shd w:val="clear" w:color="auto" w:fill="FFFFFF"/>
        </w:rPr>
        <w:t>реализации внутренней системы оценки качества образования</w:t>
      </w:r>
    </w:p>
    <w:p w:rsidR="00C85BA6" w:rsidRDefault="00C85BA6" w:rsidP="00E63FCD">
      <w:pPr>
        <w:pStyle w:val="a4"/>
        <w:spacing w:before="0" w:after="0" w:line="360" w:lineRule="auto"/>
        <w:jc w:val="center"/>
        <w:rPr>
          <w:rStyle w:val="a3"/>
          <w:shd w:val="clear" w:color="auto" w:fill="FFFFFF"/>
        </w:rPr>
      </w:pPr>
      <w:r>
        <w:rPr>
          <w:rStyle w:val="a3"/>
          <w:shd w:val="clear" w:color="auto" w:fill="FFFFFF"/>
        </w:rPr>
        <w:t xml:space="preserve">муниципального </w:t>
      </w:r>
      <w:r w:rsidR="00E63FCD">
        <w:rPr>
          <w:rStyle w:val="a3"/>
          <w:shd w:val="clear" w:color="auto" w:fill="FFFFFF"/>
        </w:rPr>
        <w:t xml:space="preserve">бюджетного </w:t>
      </w:r>
      <w:r>
        <w:rPr>
          <w:rStyle w:val="a3"/>
          <w:shd w:val="clear" w:color="auto" w:fill="FFFFFF"/>
        </w:rPr>
        <w:t>дошкольного образовательного  учреждения</w:t>
      </w:r>
      <w:r w:rsidR="00E63FCD">
        <w:rPr>
          <w:rStyle w:val="a3"/>
          <w:shd w:val="clear" w:color="auto" w:fill="FFFFFF"/>
        </w:rPr>
        <w:t xml:space="preserve"> «Тубинский детский сад»</w:t>
      </w:r>
    </w:p>
    <w:p w:rsidR="00C85BA6" w:rsidRDefault="00C85BA6" w:rsidP="00C85BA6">
      <w:pPr>
        <w:spacing w:line="360" w:lineRule="auto"/>
        <w:jc w:val="center"/>
      </w:pPr>
      <w:r>
        <w:rPr>
          <w:b/>
          <w:bCs/>
        </w:rPr>
        <w:t>на 201</w:t>
      </w:r>
      <w:r w:rsidR="00E63FCD">
        <w:rPr>
          <w:b/>
          <w:bCs/>
        </w:rPr>
        <w:t>8</w:t>
      </w:r>
      <w:r>
        <w:rPr>
          <w:b/>
          <w:bCs/>
        </w:rPr>
        <w:t xml:space="preserve"> -201</w:t>
      </w:r>
      <w:r w:rsidR="00E63FCD">
        <w:rPr>
          <w:b/>
          <w:bCs/>
        </w:rPr>
        <w:t>9</w:t>
      </w:r>
      <w:r>
        <w:rPr>
          <w:b/>
          <w:bCs/>
        </w:rPr>
        <w:t xml:space="preserve"> учебный год.</w:t>
      </w:r>
    </w:p>
    <w:p w:rsidR="00C85BA6" w:rsidRDefault="00C85BA6" w:rsidP="00C85BA6">
      <w:pPr>
        <w:spacing w:line="360" w:lineRule="auto"/>
        <w:jc w:val="center"/>
      </w:pPr>
      <w:r>
        <w:t>(далее ВСОКО)</w:t>
      </w:r>
    </w:p>
    <w:p w:rsidR="00C85BA6" w:rsidRDefault="00C85BA6" w:rsidP="00C85BA6">
      <w:pPr>
        <w:spacing w:line="200" w:lineRule="atLeast"/>
        <w:jc w:val="center"/>
        <w:rPr>
          <w:sz w:val="28"/>
          <w:szCs w:val="28"/>
        </w:rPr>
      </w:pPr>
    </w:p>
    <w:p w:rsidR="00C85BA6" w:rsidRDefault="00C85BA6" w:rsidP="00C85BA6">
      <w:pPr>
        <w:spacing w:line="360" w:lineRule="auto"/>
        <w:jc w:val="both"/>
        <w:rPr>
          <w:b/>
        </w:rPr>
      </w:pPr>
      <w:r>
        <w:rPr>
          <w:b/>
        </w:rPr>
        <w:t>Цель:</w:t>
      </w:r>
      <w:r>
        <w:t xml:space="preserve"> управление качеством образования дошкольников путем выявления соответствия организации образовательного процесса и ее результатов нормативным требованиям</w:t>
      </w:r>
      <w:r>
        <w:rPr>
          <w:b/>
        </w:rPr>
        <w:t xml:space="preserve"> </w:t>
      </w:r>
    </w:p>
    <w:p w:rsidR="00C85BA6" w:rsidRDefault="00C85BA6" w:rsidP="00C85BA6">
      <w:pPr>
        <w:spacing w:line="360" w:lineRule="auto"/>
        <w:jc w:val="both"/>
        <w:rPr>
          <w:color w:val="000000"/>
        </w:rPr>
      </w:pPr>
      <w:r>
        <w:rPr>
          <w:b/>
        </w:rPr>
        <w:t xml:space="preserve">Задачи: </w:t>
      </w:r>
    </w:p>
    <w:p w:rsidR="00C85BA6" w:rsidRDefault="00C85BA6" w:rsidP="00C85BA6">
      <w:pPr>
        <w:numPr>
          <w:ilvl w:val="0"/>
          <w:numId w:val="1"/>
        </w:numPr>
        <w:spacing w:line="360" w:lineRule="auto"/>
        <w:ind w:left="0" w:hanging="30"/>
        <w:jc w:val="both"/>
      </w:pPr>
      <w:r>
        <w:rPr>
          <w:color w:val="000000"/>
        </w:rPr>
        <w:t xml:space="preserve">проведение самообследования, включающего самоанализ </w:t>
      </w:r>
      <w:r>
        <w:t>ООП ДО и условий ее реализации, изучение результатов освоения детьми ООПДО:</w:t>
      </w:r>
    </w:p>
    <w:p w:rsidR="00C85BA6" w:rsidRDefault="00C85BA6" w:rsidP="00C85BA6">
      <w:pPr>
        <w:spacing w:line="360" w:lineRule="auto"/>
        <w:jc w:val="both"/>
      </w:pPr>
      <w:r>
        <w:t>- для оценки эффективности взаимодействия педагогов с детьми и их родителями в рамках образовательного процесса;</w:t>
      </w:r>
    </w:p>
    <w:p w:rsidR="00C85BA6" w:rsidRDefault="00C85BA6" w:rsidP="00C85BA6">
      <w:pPr>
        <w:spacing w:line="360" w:lineRule="auto"/>
        <w:jc w:val="both"/>
      </w:pPr>
      <w:r>
        <w:t>- для построения работы с детьми с учетом индивидуальных особенностей с целью улучшения освоения ими ООПДО;</w:t>
      </w:r>
    </w:p>
    <w:p w:rsidR="00C85BA6" w:rsidRDefault="00C85BA6" w:rsidP="00C85BA6">
      <w:pPr>
        <w:numPr>
          <w:ilvl w:val="0"/>
          <w:numId w:val="1"/>
        </w:numPr>
        <w:spacing w:line="360" w:lineRule="auto"/>
        <w:ind w:left="-30" w:firstLine="0"/>
        <w:rPr>
          <w:b/>
        </w:rPr>
      </w:pPr>
      <w:r>
        <w:t xml:space="preserve">организация сбора, хранения, обработки и распространения информации о реализации ООПДО, ее соответствии нормативным требованиям. </w:t>
      </w:r>
    </w:p>
    <w:p w:rsidR="00C85BA6" w:rsidRDefault="00C85BA6" w:rsidP="00C85BA6">
      <w:pPr>
        <w:spacing w:line="360" w:lineRule="auto"/>
      </w:pPr>
      <w:r>
        <w:rPr>
          <w:b/>
        </w:rPr>
        <w:t>Объекты, подлежащие оценке:</w:t>
      </w:r>
    </w:p>
    <w:p w:rsidR="00C85BA6" w:rsidRDefault="00C85BA6" w:rsidP="00C85BA6">
      <w:pPr>
        <w:spacing w:line="360" w:lineRule="auto"/>
      </w:pPr>
      <w:r>
        <w:t xml:space="preserve">1. Содержание разработанной и реализуемой </w:t>
      </w:r>
      <w:r>
        <w:rPr>
          <w:shd w:val="clear" w:color="auto" w:fill="FFFFFF"/>
        </w:rPr>
        <w:t>ДОУ</w:t>
      </w:r>
      <w:r>
        <w:t xml:space="preserve"> основной образовательной программы дошкольного образования (ООПДО). </w:t>
      </w:r>
    </w:p>
    <w:p w:rsidR="00C85BA6" w:rsidRDefault="00C85BA6" w:rsidP="00C85BA6">
      <w:pPr>
        <w:spacing w:line="360" w:lineRule="auto"/>
      </w:pPr>
      <w:r>
        <w:t>2. Условия реализации ООПДО:</w:t>
      </w:r>
    </w:p>
    <w:p w:rsidR="00C85BA6" w:rsidRDefault="00C85BA6" w:rsidP="00C85BA6">
      <w:pPr>
        <w:numPr>
          <w:ilvl w:val="0"/>
          <w:numId w:val="2"/>
        </w:numPr>
        <w:spacing w:line="360" w:lineRule="auto"/>
      </w:pPr>
      <w:r>
        <w:t>Психолого-педагогические</w:t>
      </w:r>
    </w:p>
    <w:p w:rsidR="00C85BA6" w:rsidRDefault="00C85BA6" w:rsidP="00C85BA6">
      <w:pPr>
        <w:numPr>
          <w:ilvl w:val="0"/>
          <w:numId w:val="2"/>
        </w:numPr>
        <w:spacing w:line="360" w:lineRule="auto"/>
      </w:pPr>
      <w:r>
        <w:t>Развивающая предметно-пространственная среда</w:t>
      </w:r>
    </w:p>
    <w:p w:rsidR="00C85BA6" w:rsidRDefault="00C85BA6" w:rsidP="00C85BA6">
      <w:pPr>
        <w:numPr>
          <w:ilvl w:val="0"/>
          <w:numId w:val="2"/>
        </w:numPr>
        <w:spacing w:line="360" w:lineRule="auto"/>
      </w:pPr>
      <w:r>
        <w:t>Кадровые</w:t>
      </w:r>
    </w:p>
    <w:p w:rsidR="00C85BA6" w:rsidRDefault="00C85BA6" w:rsidP="00C85BA6">
      <w:pPr>
        <w:numPr>
          <w:ilvl w:val="0"/>
          <w:numId w:val="2"/>
        </w:numPr>
        <w:spacing w:line="360" w:lineRule="auto"/>
      </w:pPr>
      <w:r>
        <w:t>Материально-технические</w:t>
      </w:r>
    </w:p>
    <w:p w:rsidR="00C85BA6" w:rsidRDefault="00C85BA6" w:rsidP="00C85BA6">
      <w:pPr>
        <w:numPr>
          <w:ilvl w:val="0"/>
          <w:numId w:val="2"/>
        </w:numPr>
        <w:spacing w:line="360" w:lineRule="auto"/>
      </w:pPr>
      <w:r>
        <w:t xml:space="preserve">Финансовые </w:t>
      </w:r>
    </w:p>
    <w:p w:rsidR="00C85BA6" w:rsidRDefault="00C85BA6" w:rsidP="00C85BA6">
      <w:pPr>
        <w:tabs>
          <w:tab w:val="left" w:pos="360"/>
        </w:tabs>
        <w:spacing w:line="360" w:lineRule="auto"/>
        <w:ind w:firstLine="15"/>
      </w:pPr>
      <w:r>
        <w:t>3. Нормативные возрастные характеристики возможных достижений воспитанников.</w:t>
      </w:r>
    </w:p>
    <w:p w:rsidR="00C85BA6" w:rsidRDefault="00C85BA6" w:rsidP="00C85BA6">
      <w:pPr>
        <w:tabs>
          <w:tab w:val="left" w:pos="360"/>
        </w:tabs>
        <w:spacing w:line="360" w:lineRule="auto"/>
        <w:ind w:firstLine="15"/>
      </w:pPr>
      <w:r>
        <w:t xml:space="preserve">4. Удовлетворенность родителей качеством деятельности </w:t>
      </w:r>
      <w:r>
        <w:rPr>
          <w:shd w:val="clear" w:color="auto" w:fill="FFFFFF"/>
        </w:rPr>
        <w:t>ДОУ</w:t>
      </w:r>
    </w:p>
    <w:p w:rsidR="00C85BA6" w:rsidRDefault="00C85BA6" w:rsidP="00C85BA6">
      <w:pPr>
        <w:spacing w:line="360" w:lineRule="auto"/>
        <w:ind w:left="360"/>
        <w:jc w:val="both"/>
      </w:pPr>
    </w:p>
    <w:p w:rsidR="00C85BA6" w:rsidRDefault="00C85BA6" w:rsidP="00C85BA6">
      <w:pPr>
        <w:spacing w:line="360" w:lineRule="auto"/>
        <w:ind w:left="360"/>
        <w:jc w:val="both"/>
      </w:pPr>
    </w:p>
    <w:tbl>
      <w:tblPr>
        <w:tblW w:w="9740" w:type="dxa"/>
        <w:tblInd w:w="137" w:type="dxa"/>
        <w:tblLayout w:type="fixed"/>
        <w:tblLook w:val="04A0"/>
      </w:tblPr>
      <w:tblGrid>
        <w:gridCol w:w="540"/>
        <w:gridCol w:w="3900"/>
        <w:gridCol w:w="2194"/>
        <w:gridCol w:w="3106"/>
      </w:tblGrid>
      <w:tr w:rsidR="00C85BA6" w:rsidTr="00C85B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BA6" w:rsidRDefault="00C85BA6">
            <w:pPr>
              <w:jc w:val="center"/>
            </w:pPr>
            <w:r>
              <w:t>№ п/п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BA6" w:rsidRDefault="00C85BA6">
            <w:pPr>
              <w:jc w:val="center"/>
            </w:pPr>
            <w:r>
              <w:t>Содержание реализации ВСОКО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BA6" w:rsidRDefault="00C85BA6">
            <w:pPr>
              <w:jc w:val="center"/>
            </w:pPr>
            <w:r>
              <w:t>Сроки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BA6" w:rsidRDefault="00C85BA6">
            <w:pPr>
              <w:jc w:val="center"/>
            </w:pPr>
            <w:r>
              <w:t xml:space="preserve">Ответственный </w:t>
            </w:r>
          </w:p>
        </w:tc>
      </w:tr>
      <w:tr w:rsidR="00C85BA6" w:rsidTr="00C85B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BA6" w:rsidRDefault="00C85BA6">
            <w:pPr>
              <w:jc w:val="center"/>
            </w:pPr>
            <w:r>
              <w:t>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BA6" w:rsidRDefault="00C85BA6">
            <w:r>
              <w:t xml:space="preserve">Повышение профессиональной </w:t>
            </w:r>
            <w:r>
              <w:lastRenderedPageBreak/>
              <w:t>компетентности участников ВСОКО по вопросам качества дошкольного образования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BA6" w:rsidRDefault="00C85BA6" w:rsidP="00E63FCD">
            <w:r>
              <w:lastRenderedPageBreak/>
              <w:t xml:space="preserve">В течение года                    </w:t>
            </w:r>
            <w:r>
              <w:lastRenderedPageBreak/>
              <w:t>(по плану методической работы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BA6" w:rsidRDefault="00E63FCD" w:rsidP="00E63FCD">
            <w:r>
              <w:lastRenderedPageBreak/>
              <w:t>В</w:t>
            </w:r>
            <w:r w:rsidR="00C85BA6">
              <w:t>оспитател</w:t>
            </w:r>
            <w:r>
              <w:t>и, заведующий</w:t>
            </w:r>
          </w:p>
        </w:tc>
      </w:tr>
      <w:tr w:rsidR="00C85BA6" w:rsidTr="00C85B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BA6" w:rsidRDefault="00C85BA6">
            <w:pPr>
              <w:jc w:val="center"/>
            </w:pPr>
            <w:r>
              <w:lastRenderedPageBreak/>
              <w:t>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BA6" w:rsidRDefault="00C85BA6">
            <w:r>
              <w:t>Повышение профессиональной компетентности педагогов по методике и технологии проведения  ВСОКО</w:t>
            </w: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BA6" w:rsidRDefault="00C85BA6">
            <w:pPr>
              <w:suppressAutoHyphens w:val="0"/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BA6" w:rsidRDefault="00E63FCD">
            <w:r>
              <w:t>Воспитатели, заведующий</w:t>
            </w:r>
          </w:p>
        </w:tc>
      </w:tr>
      <w:tr w:rsidR="00C85BA6" w:rsidTr="00C85B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BA6" w:rsidRDefault="00C85BA6">
            <w:pPr>
              <w:jc w:val="center"/>
            </w:pPr>
            <w:r>
              <w:t>3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BA6" w:rsidRDefault="00C85BA6">
            <w:r>
              <w:t>Разработка критериальных показателей для ВСОКО с учетом новых нормативных правовых документов (с ориентировкой на ФГОС ДО)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BA6" w:rsidRDefault="00C85BA6" w:rsidP="00E63FCD">
            <w:pPr>
              <w:snapToGrid w:val="0"/>
            </w:pPr>
            <w:r>
              <w:t>Январь  201</w:t>
            </w:r>
            <w:r w:rsidR="00E63FCD">
              <w:t>8</w:t>
            </w:r>
            <w:r>
              <w:t>г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BA6" w:rsidRDefault="00E63FCD">
            <w:r>
              <w:t>Воспитатели, заведующий</w:t>
            </w:r>
          </w:p>
        </w:tc>
      </w:tr>
      <w:tr w:rsidR="00C85BA6" w:rsidTr="00C85B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BA6" w:rsidRDefault="00C85BA6">
            <w:pPr>
              <w:snapToGrid w:val="0"/>
              <w:jc w:val="center"/>
            </w:pPr>
            <w:r>
              <w:t>4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BA6" w:rsidRDefault="00C85BA6">
            <w:r>
              <w:t xml:space="preserve">Проведение мониторинга детского развития и мониторинга образовательного процесса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BA6" w:rsidRDefault="00C85BA6">
            <w:r>
              <w:t>Февраль 201</w:t>
            </w:r>
            <w:r w:rsidR="00E63FCD">
              <w:t>8</w:t>
            </w:r>
            <w:r>
              <w:t xml:space="preserve"> г,-</w:t>
            </w:r>
          </w:p>
          <w:p w:rsidR="00C85BA6" w:rsidRDefault="00C85BA6" w:rsidP="00E63FCD">
            <w:r>
              <w:t xml:space="preserve"> апрель 201</w:t>
            </w:r>
            <w:r w:rsidR="00E63FCD">
              <w:t>8</w:t>
            </w:r>
            <w:r>
              <w:t xml:space="preserve"> г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BA6" w:rsidRDefault="00E63FCD">
            <w:r>
              <w:t>Воспитатели, заведующий</w:t>
            </w:r>
          </w:p>
        </w:tc>
      </w:tr>
      <w:tr w:rsidR="00C85BA6" w:rsidTr="00C85BA6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BA6" w:rsidRDefault="00C85BA6">
            <w:pPr>
              <w:jc w:val="center"/>
            </w:pPr>
            <w:r>
              <w:t>5</w:t>
            </w: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BA6" w:rsidRDefault="00C85BA6">
            <w:r>
              <w:t xml:space="preserve">Проведение оценки  организации игрового пространства, как одного из основных составляющих развивающей предметно-пространственной среды при реализации ООП </w:t>
            </w:r>
          </w:p>
        </w:tc>
        <w:tc>
          <w:tcPr>
            <w:tcW w:w="2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BA6" w:rsidRDefault="00C85BA6" w:rsidP="00E63FCD">
            <w:r>
              <w:t>Январь 201</w:t>
            </w:r>
            <w:r w:rsidR="00E63FCD">
              <w:t>8</w:t>
            </w:r>
            <w:r>
              <w:t>г-февраль 201</w:t>
            </w:r>
            <w:r w:rsidR="00E63FCD">
              <w:t>8</w:t>
            </w:r>
            <w:r>
              <w:t>г</w:t>
            </w:r>
          </w:p>
        </w:tc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BA6" w:rsidRDefault="00E63FCD">
            <w:pPr>
              <w:snapToGrid w:val="0"/>
            </w:pPr>
            <w:r>
              <w:t>Воспитатели, заведующий</w:t>
            </w:r>
          </w:p>
        </w:tc>
      </w:tr>
      <w:tr w:rsidR="00C85BA6" w:rsidTr="00C85B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BA6" w:rsidRDefault="00C85BA6">
            <w:pPr>
              <w:jc w:val="center"/>
            </w:pPr>
            <w: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BA6" w:rsidRDefault="00C85BA6">
            <w:r>
              <w:t>Проведение внутреннего контроля по вопросам организации воспитательно-образовательного процесса в учреждении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BA6" w:rsidRDefault="00C85BA6">
            <w:r>
              <w:t>Согласно годовому графику контроля за воспитательно-образовательной работой в учреждении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BA6" w:rsidRDefault="00E63FCD">
            <w:r>
              <w:t xml:space="preserve">Заведующий </w:t>
            </w:r>
          </w:p>
        </w:tc>
      </w:tr>
      <w:tr w:rsidR="00C85BA6" w:rsidTr="00C85B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BA6" w:rsidRDefault="00C85BA6">
            <w:pPr>
              <w:jc w:val="center"/>
            </w:pPr>
            <w: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BA6" w:rsidRDefault="00C85BA6">
            <w:r>
              <w:t xml:space="preserve">  Изучение  требований ФГОС ДО участниками ВСОКО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BA6" w:rsidRDefault="00C85BA6" w:rsidP="0017202E">
            <w:r>
              <w:t>Декабрь 201</w:t>
            </w:r>
            <w:r w:rsidR="0017202E">
              <w:t>8</w:t>
            </w:r>
            <w:r>
              <w:t xml:space="preserve"> г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BA6" w:rsidRDefault="0017202E">
            <w:r>
              <w:t xml:space="preserve">Воспитатели, заведующий </w:t>
            </w:r>
          </w:p>
        </w:tc>
      </w:tr>
      <w:tr w:rsidR="00C85BA6" w:rsidTr="00C85B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BA6" w:rsidRDefault="00C85BA6">
            <w:pPr>
              <w:jc w:val="center"/>
            </w:pPr>
            <w: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BA6" w:rsidRDefault="00C85BA6">
            <w:pPr>
              <w:pStyle w:val="a4"/>
              <w:shd w:val="clear" w:color="auto" w:fill="FFFFFF"/>
              <w:spacing w:before="0" w:after="0"/>
              <w:jc w:val="both"/>
            </w:pPr>
            <w:r>
              <w:t xml:space="preserve">Проведение участниками ВСОКО </w:t>
            </w:r>
            <w:r>
              <w:rPr>
                <w:rStyle w:val="a3"/>
                <w:b w:val="0"/>
              </w:rPr>
              <w:t>оценки условий реализации ООП ДО в соответствии с ФГОС  ДО</w:t>
            </w:r>
            <w:r>
              <w:rPr>
                <w:rStyle w:val="a3"/>
                <w:b w:val="0"/>
                <w:color w:val="FF0000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BA6" w:rsidRDefault="00C85BA6" w:rsidP="0017202E">
            <w:r>
              <w:t>Январь 201</w:t>
            </w:r>
            <w:r w:rsidR="0017202E">
              <w:t>9</w:t>
            </w:r>
            <w:r>
              <w:t>г.-февраль 201</w:t>
            </w:r>
            <w:r w:rsidR="0017202E">
              <w:t>9</w:t>
            </w:r>
            <w:r>
              <w:t>г.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BA6" w:rsidRDefault="0017202E">
            <w:r>
              <w:t>Воспитатели, заведующий</w:t>
            </w:r>
          </w:p>
        </w:tc>
      </w:tr>
      <w:tr w:rsidR="00C85BA6" w:rsidTr="00C85B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BA6" w:rsidRDefault="00C85BA6">
            <w:pPr>
              <w:jc w:val="center"/>
            </w:pPr>
            <w:r>
              <w:t>9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BA6" w:rsidRDefault="00C85BA6">
            <w:r>
              <w:t xml:space="preserve">Знакомство педагогического коллектива с  самоанализом </w:t>
            </w:r>
            <w:r>
              <w:rPr>
                <w:rStyle w:val="a3"/>
                <w:b w:val="0"/>
              </w:rPr>
              <w:t>готовности к введению с ФГОС  ДО</w:t>
            </w:r>
            <w: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BA6" w:rsidRDefault="00C85BA6" w:rsidP="0017202E">
            <w:r>
              <w:t>Январь 201</w:t>
            </w:r>
            <w:r w:rsidR="0017202E">
              <w:t>9</w:t>
            </w:r>
            <w:r>
              <w:t xml:space="preserve"> г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BA6" w:rsidRDefault="00C85BA6">
            <w:r>
              <w:t xml:space="preserve">Заведующий </w:t>
            </w:r>
          </w:p>
        </w:tc>
      </w:tr>
      <w:tr w:rsidR="00C85BA6" w:rsidTr="00C85B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BA6" w:rsidRDefault="00C85BA6">
            <w:pPr>
              <w:jc w:val="center"/>
            </w:pPr>
            <w:r>
              <w:t>10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BA6" w:rsidRDefault="00C85BA6">
            <w:r>
              <w:t xml:space="preserve">Размещение информации   о результатах ВСОКО  по </w:t>
            </w:r>
            <w:r>
              <w:rPr>
                <w:rStyle w:val="a3"/>
                <w:b w:val="0"/>
              </w:rPr>
              <w:t xml:space="preserve">оценке готовности к введению  ФГОС  ДО </w:t>
            </w:r>
            <w:r>
              <w:t>на сайте Учреждения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BA6" w:rsidRDefault="00C85BA6" w:rsidP="0017202E">
            <w:r>
              <w:t>Январь 201</w:t>
            </w:r>
            <w:r w:rsidR="0017202E">
              <w:t>9</w:t>
            </w:r>
            <w:r>
              <w:t xml:space="preserve"> г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BA6" w:rsidRDefault="0017202E">
            <w:r>
              <w:t xml:space="preserve">Воспитатели, заведующий </w:t>
            </w:r>
          </w:p>
        </w:tc>
      </w:tr>
      <w:tr w:rsidR="00C85BA6" w:rsidTr="00C85B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BA6" w:rsidRDefault="00C85BA6">
            <w:pPr>
              <w:jc w:val="center"/>
            </w:pPr>
            <w:r>
              <w:t>11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BA6" w:rsidRDefault="00C85BA6">
            <w:r>
              <w:t>Подготовка  и</w:t>
            </w:r>
            <w:r>
              <w:rPr>
                <w:color w:val="FF0000"/>
              </w:rPr>
              <w:t xml:space="preserve"> </w:t>
            </w:r>
            <w:r>
              <w:t xml:space="preserve"> проведение участниками ВСОКО самоанализа на конец учебного года по параметрам, характеризующим:</w:t>
            </w:r>
          </w:p>
          <w:p w:rsidR="00C85BA6" w:rsidRDefault="00C85BA6">
            <w:r>
              <w:t>- соответствие условий реализации ООП ДО требованиям нормативных правовых документов,</w:t>
            </w:r>
          </w:p>
          <w:p w:rsidR="00C85BA6" w:rsidRDefault="00C85BA6">
            <w:r>
              <w:t>- соответствие результатов освоения ООПДО в виде целевых ориентиров требованиям действующих нормативных правовых документов,</w:t>
            </w:r>
          </w:p>
          <w:p w:rsidR="00C85BA6" w:rsidRDefault="00C85BA6">
            <w:r>
              <w:t xml:space="preserve">- степень удовлетворенности </w:t>
            </w:r>
            <w:r>
              <w:lastRenderedPageBreak/>
              <w:t>родителей качеством деятельности учреждения</w:t>
            </w:r>
            <w:r>
              <w:rPr>
                <w:color w:val="FF0000"/>
              </w:rPr>
              <w:t xml:space="preserve"> </w:t>
            </w:r>
            <w:r>
              <w:t>(отчет)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BA6" w:rsidRDefault="00C85BA6">
            <w:r>
              <w:lastRenderedPageBreak/>
              <w:t xml:space="preserve">Март- апрель </w:t>
            </w:r>
          </w:p>
          <w:p w:rsidR="00C85BA6" w:rsidRDefault="00C85BA6" w:rsidP="0017202E">
            <w:r>
              <w:t>201</w:t>
            </w:r>
            <w:r w:rsidR="0017202E">
              <w:t>9</w:t>
            </w:r>
            <w:r>
              <w:t xml:space="preserve"> г.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BA6" w:rsidRDefault="00C85BA6">
            <w:r>
              <w:t>Заведующий</w:t>
            </w:r>
          </w:p>
        </w:tc>
      </w:tr>
      <w:tr w:rsidR="00C85BA6" w:rsidTr="00C85B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5BA6" w:rsidRDefault="00C85BA6">
            <w:pPr>
              <w:jc w:val="center"/>
            </w:pPr>
            <w:r>
              <w:lastRenderedPageBreak/>
              <w:t>12</w:t>
            </w:r>
          </w:p>
          <w:p w:rsidR="00C85BA6" w:rsidRDefault="00C85BA6">
            <w:pPr>
              <w:jc w:val="center"/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5BA6" w:rsidRDefault="00C85BA6">
            <w:pPr>
              <w:tabs>
                <w:tab w:val="right" w:pos="3759"/>
              </w:tabs>
            </w:pPr>
            <w:r>
              <w:t xml:space="preserve"> Итоги  ВСОКО (педсовет, публичный отчет на родительском собрании) </w:t>
            </w:r>
            <w:r>
              <w:tab/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BA6" w:rsidRDefault="00C85BA6" w:rsidP="0017202E">
            <w:r>
              <w:t>Апрель 201</w:t>
            </w:r>
            <w:r w:rsidR="0017202E">
              <w:t>9</w:t>
            </w:r>
            <w:r>
              <w:t xml:space="preserve"> г – май 201</w:t>
            </w:r>
            <w:r w:rsidR="0017202E">
              <w:t>9</w:t>
            </w:r>
            <w:r>
              <w:t>г.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BA6" w:rsidRDefault="0017202E">
            <w:r>
              <w:t>Воспитатели, заведующий</w:t>
            </w:r>
          </w:p>
        </w:tc>
      </w:tr>
      <w:tr w:rsidR="00C85BA6" w:rsidTr="00C85BA6">
        <w:trPr>
          <w:trHeight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5BA6" w:rsidRDefault="00C85BA6">
            <w:pPr>
              <w:jc w:val="center"/>
            </w:pPr>
            <w:r>
              <w:t>13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5BA6" w:rsidRDefault="00C85BA6">
            <w:pPr>
              <w:tabs>
                <w:tab w:val="left" w:pos="3083"/>
              </w:tabs>
            </w:pPr>
            <w:r>
              <w:t xml:space="preserve">Разработка и принятие тактических и стратегических решений по результатам ВСОКО в т.ч. </w:t>
            </w:r>
          </w:p>
          <w:p w:rsidR="00C85BA6" w:rsidRDefault="00C85BA6">
            <w:r>
              <w:t>внесение коррективов  в ООП ДО.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85BA6" w:rsidRDefault="00C85BA6">
            <w:r>
              <w:t>Апрель 201</w:t>
            </w:r>
            <w:r w:rsidR="0017202E">
              <w:t>9</w:t>
            </w:r>
            <w:r>
              <w:t xml:space="preserve"> г- май 201</w:t>
            </w:r>
            <w:r w:rsidR="0017202E">
              <w:t>9</w:t>
            </w:r>
            <w:r>
              <w:t>г.</w:t>
            </w:r>
          </w:p>
          <w:p w:rsidR="00C85BA6" w:rsidRDefault="00C85BA6"/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BA6" w:rsidRDefault="0017202E" w:rsidP="0017202E">
            <w:r>
              <w:t>Воспитатели, заведующий</w:t>
            </w:r>
          </w:p>
        </w:tc>
      </w:tr>
      <w:tr w:rsidR="00C85BA6" w:rsidTr="00C85B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BA6" w:rsidRDefault="00C85BA6">
            <w:pPr>
              <w:jc w:val="center"/>
            </w:pPr>
            <w:r>
              <w:t>14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BA6" w:rsidRDefault="00C85BA6">
            <w:r>
              <w:t>Размещение информации   о результатах ВСОКО на сайте Учреждения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BA6" w:rsidRDefault="00C85BA6" w:rsidP="0017202E">
            <w:r>
              <w:t>Май 201</w:t>
            </w:r>
            <w:r w:rsidR="0017202E">
              <w:t>9</w:t>
            </w:r>
            <w:r>
              <w:t xml:space="preserve"> г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BA6" w:rsidRDefault="0017202E">
            <w:r>
              <w:t xml:space="preserve">Воспитатели, заведующий </w:t>
            </w:r>
          </w:p>
        </w:tc>
      </w:tr>
    </w:tbl>
    <w:p w:rsidR="00C85BA6" w:rsidRDefault="00C85BA6" w:rsidP="00C85BA6"/>
    <w:p w:rsidR="00F171B7" w:rsidRDefault="00F171B7"/>
    <w:sectPr w:rsidR="00F171B7" w:rsidSect="000D2F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C85BA6"/>
    <w:rsid w:val="00000138"/>
    <w:rsid w:val="000D2F0B"/>
    <w:rsid w:val="001360DF"/>
    <w:rsid w:val="0017202E"/>
    <w:rsid w:val="001F0AAE"/>
    <w:rsid w:val="00261F18"/>
    <w:rsid w:val="004A2C6D"/>
    <w:rsid w:val="00676B7A"/>
    <w:rsid w:val="007E7DFB"/>
    <w:rsid w:val="00A22CCB"/>
    <w:rsid w:val="00A770E7"/>
    <w:rsid w:val="00C85BA6"/>
    <w:rsid w:val="00D74E59"/>
    <w:rsid w:val="00E63FCD"/>
    <w:rsid w:val="00F171B7"/>
    <w:rsid w:val="00FD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A6"/>
    <w:pPr>
      <w:suppressAutoHyphens/>
    </w:pPr>
    <w:rPr>
      <w:rFonts w:ascii="Times New Roman" w:eastAsia="SimSu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5BA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C85BA6"/>
    <w:pPr>
      <w:spacing w:before="280" w:after="280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0D2F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0B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9</cp:revision>
  <cp:lastPrinted>2018-04-20T07:00:00Z</cp:lastPrinted>
  <dcterms:created xsi:type="dcterms:W3CDTF">2015-11-30T02:36:00Z</dcterms:created>
  <dcterms:modified xsi:type="dcterms:W3CDTF">2018-04-20T07:05:00Z</dcterms:modified>
</cp:coreProperties>
</file>